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DC3A2" w14:textId="77777777" w:rsidR="00271E31" w:rsidRPr="0058134D" w:rsidRDefault="00271E31" w:rsidP="0058134D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71B7F14B" w14:textId="3306E41F" w:rsidR="0058134D" w:rsidRPr="0058134D" w:rsidRDefault="0058134D" w:rsidP="0058134D">
      <w:pPr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</w:pPr>
      <w:r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 xml:space="preserve">TZ - </w:t>
      </w:r>
      <w:r w:rsidRPr="0058134D"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>Pražská muzejní noc ve světě fantazie Karla Zemana</w:t>
      </w:r>
    </w:p>
    <w:p w14:paraId="6F5F4606" w14:textId="77777777" w:rsidR="0058134D" w:rsidRDefault="0058134D" w:rsidP="0058134D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05BFB4E4" w14:textId="38B0BD69" w:rsidR="0058134D" w:rsidRDefault="0058134D" w:rsidP="0058134D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Tisková zpráva, 10. 6. 2014</w:t>
      </w:r>
    </w:p>
    <w:p w14:paraId="44D51A87" w14:textId="77777777" w:rsidR="0058134D" w:rsidRDefault="0058134D" w:rsidP="0058134D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59A77F28" w14:textId="268B309F" w:rsidR="0058134D" w:rsidRPr="0058134D" w:rsidRDefault="0058134D" w:rsidP="0058134D">
      <w:pPr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Noc a film neodmyslitelně patří k sobě. Noc, kdy se otevírají brány pražských muzeí, zase bezpochyby patří i Muzeu Karla Zemana. V sobotu 14. 6. muzeum nabídne v rámci Pražské muzejní noci nejen netradiční noční prohlídku stálé expozice, ale připravilo i bohatý doprovodný program, který zahrnuje například koncert jedinečné skupiny </w:t>
      </w:r>
      <w:proofErr w:type="spellStart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Clarinet</w:t>
      </w:r>
      <w:proofErr w:type="spellEnd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Factory</w:t>
      </w:r>
      <w:proofErr w:type="spellEnd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, promítání Zemanova filmu i velkoplošná projekce dosud nezveřejněných archivních fotografií. Jedinečný pohled na noční Prahu a kouzelnou atmosféru zažijí návštěvníci také při nočních plavbách </w:t>
      </w:r>
      <w:proofErr w:type="spellStart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elektroloděmi</w:t>
      </w:r>
      <w:proofErr w:type="spellEnd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po Čertovce, které jsou k dispozici za zvýhodněnou cenu. Pro všechny návštěvníky je vstup do muzea i doprovodný program zdarma.</w:t>
      </w:r>
    </w:p>
    <w:p w14:paraId="09C5FEE5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7ECCADE7" w14:textId="77777777" w:rsid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Se soumrakem rozezní Kampu koncert originálního kvarteta </w:t>
      </w:r>
      <w:hyperlink r:id="rId7">
        <w:r w:rsidRPr="0058134D">
          <w:rPr>
            <w:rFonts w:asciiTheme="minorHAnsi" w:hAnsiTheme="minorHAnsi" w:cstheme="minorHAnsi"/>
            <w:b/>
            <w:color w:val="000000" w:themeColor="text1"/>
            <w:highlight w:val="white"/>
            <w:u w:val="single"/>
          </w:rPr>
          <w:t>Clarinet Factory</w:t>
        </w:r>
      </w:hyperlink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. </w:t>
      </w:r>
      <w:r w:rsidRPr="0058134D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„V klasice nebo jazzu jsme interprety, v improvizacích a nových </w:t>
      </w:r>
      <w:proofErr w:type="spellStart"/>
      <w:r w:rsidRPr="0058134D">
        <w:rPr>
          <w:rFonts w:asciiTheme="minorHAnsi" w:hAnsiTheme="minorHAnsi" w:cstheme="minorHAnsi"/>
          <w:i/>
          <w:color w:val="000000" w:themeColor="text1"/>
          <w:highlight w:val="white"/>
        </w:rPr>
        <w:t>mezižánrových</w:t>
      </w:r>
      <w:proofErr w:type="spellEnd"/>
      <w:r w:rsidRPr="0058134D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 projektech i tvůrci. Dříve jsme hráli na klarinety a aranžovali, teď víc improvizujeme, komponujeme, hrajeme i na jiné nástroje a zpíváme,“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přibližuje kapelu jeden z jejích členů, Jindřich Pavliš. Jedinečnou tvorbu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Clarinet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Factory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mohou návštěvníci muzea slýchat každý den -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Clarinet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Factory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totiž stojí za originálním ozvučením stálé expozice muzea, kde se zvuky proměňují podle jednotlivých prostředí a umocňují tak zážitek z prohlídky. V sobotu skupina představí svou hudební tvorbu a jistě do svých skladeb zapojí i přítomné posluchače. Koncert proběhne od 20:30 přímo pod obloukem Karl</w:t>
      </w:r>
      <w:r>
        <w:rPr>
          <w:rFonts w:asciiTheme="minorHAnsi" w:hAnsiTheme="minorHAnsi" w:cstheme="minorHAnsi"/>
          <w:color w:val="000000" w:themeColor="text1"/>
          <w:highlight w:val="white"/>
        </w:rPr>
        <w:t xml:space="preserve">ova mostu. Malá ochutnávka, jak 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>jejich hudba zní ve s</w:t>
      </w:r>
      <w:r>
        <w:rPr>
          <w:rFonts w:asciiTheme="minorHAnsi" w:hAnsiTheme="minorHAnsi" w:cstheme="minorHAnsi"/>
          <w:color w:val="000000" w:themeColor="text1"/>
          <w:highlight w:val="white"/>
        </w:rPr>
        <w:t>pojení s tvorbou Karla Zemana</w:t>
      </w:r>
    </w:p>
    <w:p w14:paraId="0BD0571C" w14:textId="2BBFF953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  <w:u w:val="single"/>
        </w:rPr>
      </w:pPr>
      <w:r w:rsidRPr="0058134D">
        <w:rPr>
          <w:rFonts w:asciiTheme="minorHAnsi" w:hAnsiTheme="minorHAnsi" w:cstheme="minorHAnsi"/>
          <w:color w:val="000000" w:themeColor="text1"/>
        </w:rPr>
        <w:fldChar w:fldCharType="begin"/>
      </w:r>
      <w:r w:rsidRPr="0058134D">
        <w:rPr>
          <w:rFonts w:asciiTheme="minorHAnsi" w:hAnsiTheme="minorHAnsi" w:cstheme="minorHAnsi"/>
          <w:color w:val="000000" w:themeColor="text1"/>
        </w:rPr>
        <w:instrText xml:space="preserve"> HYPERLINK "https://www.youtube.com/watch?v=QwXWeIvcyIw" </w:instrText>
      </w:r>
      <w:r w:rsidRPr="0058134D">
        <w:rPr>
          <w:rFonts w:asciiTheme="minorHAnsi" w:hAnsiTheme="minorHAnsi" w:cstheme="minorHAnsi"/>
          <w:color w:val="000000" w:themeColor="text1"/>
        </w:rPr>
        <w:fldChar w:fldCharType="separate"/>
      </w:r>
      <w:r w:rsidRPr="0058134D">
        <w:rPr>
          <w:rFonts w:asciiTheme="minorHAnsi" w:hAnsiTheme="minorHAnsi" w:cstheme="minorHAnsi"/>
          <w:color w:val="000000" w:themeColor="text1"/>
          <w:highlight w:val="white"/>
          <w:u w:val="single"/>
        </w:rPr>
        <w:t>https://www.youtube.com/watch?v=QwXWeIvcyIw</w:t>
      </w:r>
    </w:p>
    <w:p w14:paraId="52AA7E53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</w:rPr>
        <w:fldChar w:fldCharType="end"/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Během noci se prostory Saského dvora, kde se muzeum nachází, promění v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letní kino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. Promítneme Zemanův snímek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Ukradená vzducholoď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z roku 1966, který vznikl na motivy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Verneova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románu Dva roky prázdnin a který diváky vtáhne do éry parních vynálezů. Večer zakončí velkoplošné promítání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unikátní kolekce fotografií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z příprav a natáčení Zemanových filmů i z osobního života režiséra.</w:t>
      </w:r>
    </w:p>
    <w:p w14:paraId="71BD15FC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Noční prohlídky muzea budou probíhat až jedné hodiny ráno. Obohatí je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ukázky výroby trikového a animovaného filmu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metodou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ploškové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animace či klíčování. Za zhlédnutí určitě stojí i ukázky animace s filmovým pradědečkem - </w:t>
      </w:r>
      <w:proofErr w:type="spellStart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praxinoskopem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– okouzlující promítačkou, která předcházela vzniku filmu, jak ho známe dnes.</w:t>
      </w:r>
    </w:p>
    <w:p w14:paraId="7E014A99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>Program Pražské muzejní noci v Muzeu Karla Zemana:</w:t>
      </w:r>
    </w:p>
    <w:p w14:paraId="1297B8B6" w14:textId="77777777" w:rsidR="0058134D" w:rsidRPr="0058134D" w:rsidRDefault="0058134D" w:rsidP="0058134D">
      <w:pPr>
        <w:numPr>
          <w:ilvl w:val="0"/>
          <w:numId w:val="2"/>
        </w:numPr>
        <w:spacing w:before="180" w:after="180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Workshopy a ukázky animace   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19.00 – 23.00</w:t>
      </w:r>
    </w:p>
    <w:p w14:paraId="6195CB99" w14:textId="77777777" w:rsidR="0058134D" w:rsidRPr="0058134D" w:rsidRDefault="0058134D" w:rsidP="0058134D">
      <w:pPr>
        <w:numPr>
          <w:ilvl w:val="0"/>
          <w:numId w:val="2"/>
        </w:numPr>
        <w:spacing w:before="180" w:after="180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Plavby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elektrolodí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po Čertovce  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19.00 – 22.00</w:t>
      </w:r>
    </w:p>
    <w:p w14:paraId="4AB0903D" w14:textId="77777777" w:rsidR="0058134D" w:rsidRPr="0058134D" w:rsidRDefault="0058134D" w:rsidP="0058134D">
      <w:pPr>
        <w:numPr>
          <w:ilvl w:val="0"/>
          <w:numId w:val="2"/>
        </w:numPr>
        <w:spacing w:before="180" w:after="180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Koncert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Clarinet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Factory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            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20.30 – 22.00</w:t>
      </w:r>
    </w:p>
    <w:p w14:paraId="729A3DF6" w14:textId="77777777" w:rsidR="0058134D" w:rsidRPr="0058134D" w:rsidRDefault="0058134D" w:rsidP="0058134D">
      <w:pPr>
        <w:numPr>
          <w:ilvl w:val="0"/>
          <w:numId w:val="2"/>
        </w:numPr>
        <w:spacing w:before="180" w:after="180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Letní kino v Saském dvoře    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ab/>
        <w:t xml:space="preserve"> 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22.00 – 23.30</w:t>
      </w:r>
    </w:p>
    <w:p w14:paraId="2248035A" w14:textId="77777777" w:rsidR="0058134D" w:rsidRPr="0058134D" w:rsidRDefault="0058134D" w:rsidP="0058134D">
      <w:pPr>
        <w:numPr>
          <w:ilvl w:val="0"/>
          <w:numId w:val="2"/>
        </w:numPr>
        <w:spacing w:before="180" w:after="180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Projekce archivních fotografií Muzea Karla Zemana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23.30 – 01.00</w:t>
      </w:r>
    </w:p>
    <w:p w14:paraId="3FB54646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</w:p>
    <w:p w14:paraId="7B3BF3BB" w14:textId="4C63B962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Kompletní program naleznete také na stránkách Pražské muzejní noci: </w:t>
      </w:r>
    </w:p>
    <w:p w14:paraId="46023D07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  <w:u w:val="single"/>
        </w:rPr>
      </w:pPr>
      <w:r w:rsidRPr="0058134D">
        <w:rPr>
          <w:rFonts w:asciiTheme="minorHAnsi" w:hAnsiTheme="minorHAnsi" w:cstheme="minorHAnsi"/>
          <w:color w:val="000000" w:themeColor="text1"/>
        </w:rPr>
        <w:fldChar w:fldCharType="begin"/>
      </w:r>
      <w:r w:rsidRPr="0058134D">
        <w:rPr>
          <w:rFonts w:asciiTheme="minorHAnsi" w:hAnsiTheme="minorHAnsi" w:cstheme="minorHAnsi"/>
          <w:color w:val="000000" w:themeColor="text1"/>
        </w:rPr>
        <w:instrText xml:space="preserve"> HYPERLINK "http://www.prazskamuzejninoc.cz/2014/clanek.php?id=2&amp;objekt=119" </w:instrText>
      </w:r>
      <w:r w:rsidRPr="0058134D">
        <w:rPr>
          <w:rFonts w:asciiTheme="minorHAnsi" w:hAnsiTheme="minorHAnsi" w:cstheme="minorHAnsi"/>
          <w:color w:val="000000" w:themeColor="text1"/>
        </w:rPr>
        <w:fldChar w:fldCharType="separate"/>
      </w:r>
      <w:r w:rsidRPr="0058134D">
        <w:rPr>
          <w:rFonts w:asciiTheme="minorHAnsi" w:hAnsiTheme="minorHAnsi" w:cstheme="minorHAnsi"/>
          <w:color w:val="000000" w:themeColor="text1"/>
          <w:highlight w:val="white"/>
          <w:u w:val="single"/>
        </w:rPr>
        <w:t>http://www.prazskamuzejninoc.cz/2014/clanek.php?id=2&amp;objekt=119</w:t>
      </w:r>
    </w:p>
    <w:p w14:paraId="5EEC0531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  <w:u w:val="single"/>
        </w:rPr>
      </w:pPr>
    </w:p>
    <w:p w14:paraId="733DB9B0" w14:textId="2A6171B8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</w:rPr>
        <w:lastRenderedPageBreak/>
        <w:fldChar w:fldCharType="end"/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Den otců v Muzeu Karla Zemana</w:t>
      </w:r>
    </w:p>
    <w:p w14:paraId="22097CF1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>Svátek otců, který vznikl před více než sto lety v USA, si pomalu získává své místo i v tuzemském kalendáři. A protože muži prý zůstávají dětmi po celý život, věříme, že si všichni tátové užijí svůj svátek i v našem interaktivním muzeu, které se do oslav Dne otců letos zapojuje vůbec poprvé.</w:t>
      </w:r>
    </w:p>
    <w:p w14:paraId="610AE185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>Všichni tátové mohou v Muzeu Karla Zemana strávit nejen příjemný čas se svými dětmi, ale skrze expozici plnou filmových triků a iluzí s poetikou filmů Karla Zemana se vrátí i do svého dětství. U nás totiž tátové nemusejí stát nohama na zemi, ale mohou se vznést na létajícím stroji do oblak, nemusejí přijít v obleku, ale mohou si vyzkoušet skafandr, nemusejí řídit auto, ale mohou se projet na lodičce jako z Cesty do pravěku, nemusejí být dospělí, ale zase se na chvíli stát dítětem.</w:t>
      </w:r>
    </w:p>
    <w:p w14:paraId="797A9F74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Navíc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každý tatínek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v doprovodu platícího dítěte má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15. června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vstup do expozice muzea ZDARMA!</w:t>
      </w:r>
    </w:p>
    <w:p w14:paraId="704413CF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Partnerem akce je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Liga otevřených mužů a Unie center pro rodinu a komunitu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, kteří 15. 6. pořádají již 8. ročník </w:t>
      </w:r>
      <w:proofErr w:type="spellStart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Tátafestu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v pražském parku Stromovka. Více informací a program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Tátafestu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najdete na webu </w:t>
      </w:r>
      <w:hyperlink r:id="rId8">
        <w:r w:rsidRPr="0058134D">
          <w:rPr>
            <w:rFonts w:asciiTheme="minorHAnsi" w:hAnsiTheme="minorHAnsi" w:cstheme="minorHAnsi"/>
            <w:color w:val="000000" w:themeColor="text1"/>
            <w:highlight w:val="white"/>
            <w:u w:val="single"/>
          </w:rPr>
          <w:t>www.tatafest.cz</w:t>
        </w:r>
      </w:hyperlink>
      <w:r w:rsidRPr="0058134D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7EB8D0F9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1335EC80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43A51242" wp14:editId="2EBA54EE">
            <wp:extent cx="5734050" cy="1384300"/>
            <wp:effectExtent l="0" t="0" r="0" b="0"/>
            <wp:docPr id="57" name="image140.jpg" descr="TZ-Den otcu-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0.jpg" descr="TZ-Den otcu-logo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38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BEB0B6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2C8DF12A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58E5F42C" w14:textId="79BC9A92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Promítání Cesty do pravěku v kině </w:t>
      </w:r>
      <w:proofErr w:type="spellStart"/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Ponrepo</w:t>
      </w:r>
      <w:proofErr w:type="spellEnd"/>
    </w:p>
    <w:p w14:paraId="08D5300D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Ve spolupráci s kinem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Ponrepo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se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v neděli 22. června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uskuteční v rámci cyklu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Ponrepo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dětem promítání jednoho z nejznámějších Zemanových filmů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Cesta do pravěku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75A1240F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Po projekci se uskuteční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tvůrčí dílna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pod vedením lektorů Muzea Karla Zemana. Děti se během ní naučí výtvarný trik, tzv.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dokreslovačku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6949FB4E" w14:textId="77777777" w:rsid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>Více informací naleznete ta</w:t>
      </w:r>
      <w:r>
        <w:rPr>
          <w:rFonts w:asciiTheme="minorHAnsi" w:hAnsiTheme="minorHAnsi" w:cstheme="minorHAnsi"/>
          <w:color w:val="000000" w:themeColor="text1"/>
          <w:highlight w:val="white"/>
        </w:rPr>
        <w:t xml:space="preserve">ké v programu kina </w:t>
      </w:r>
      <w:proofErr w:type="gramStart"/>
      <w:r>
        <w:rPr>
          <w:rFonts w:asciiTheme="minorHAnsi" w:hAnsiTheme="minorHAnsi" w:cstheme="minorHAnsi"/>
          <w:color w:val="000000" w:themeColor="text1"/>
          <w:highlight w:val="white"/>
        </w:rPr>
        <w:t>na</w:t>
      </w:r>
      <w:proofErr w:type="gramEnd"/>
      <w:r>
        <w:rPr>
          <w:rFonts w:asciiTheme="minorHAnsi" w:hAnsiTheme="minorHAnsi" w:cstheme="minorHAnsi"/>
          <w:color w:val="000000" w:themeColor="text1"/>
          <w:highlight w:val="white"/>
        </w:rPr>
        <w:t>:</w:t>
      </w:r>
    </w:p>
    <w:p w14:paraId="41F13C46" w14:textId="3F8EEDEA" w:rsidR="0058134D" w:rsidRPr="0058134D" w:rsidRDefault="000B405B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hyperlink r:id="rId10">
        <w:r w:rsidR="0058134D" w:rsidRPr="0058134D">
          <w:rPr>
            <w:rFonts w:asciiTheme="minorHAnsi" w:hAnsiTheme="minorHAnsi" w:cstheme="minorHAnsi"/>
            <w:color w:val="000000" w:themeColor="text1"/>
            <w:highlight w:val="white"/>
            <w:u w:val="single"/>
          </w:rPr>
          <w:t>http://www.bio-ponrepo.cz/program.html?cid=199</w:t>
        </w:r>
      </w:hyperlink>
      <w:r w:rsidR="0058134D" w:rsidRPr="0058134D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5EA227C3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5928007D" w14:textId="26549FB8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Vítáme prázdniny a odměňujeme za vysvědčení</w:t>
      </w:r>
    </w:p>
    <w:p w14:paraId="2FB6572C" w14:textId="294DD9CB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Přivítejte prázdniny v Muzeu Karla Zemana! Všechny děti, které přijdou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v pátek 27. 6. a o víkendu 28. a 29. 6.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do Muzea Karla Zemana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s vysvědčením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, ať už na něm budou jedničky či pětky, mají v doprovodu alespoň jednoho platícího dospělého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vstup do expozice ZDARMA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4E09731F" w14:textId="7A92472E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Letní příměstský tábor pro malé filmaře a dobrodruhy</w:t>
      </w:r>
    </w:p>
    <w:p w14:paraId="5B924E58" w14:textId="77777777" w:rsidR="0058134D" w:rsidRPr="0058134D" w:rsidRDefault="0058134D" w:rsidP="0058134D">
      <w:pPr>
        <w:spacing w:after="2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>Na letní prázdniny přichystalo Muzeum Karla Zemana pro děti opravdovou lahůdku. Malí filmaři a dobrodruzi od 7 do 15 let mohou během týdenního příměstského tábora zažít spoustu her, zábavy, inspirace i poznání.</w:t>
      </w:r>
    </w:p>
    <w:p w14:paraId="16D4625C" w14:textId="77777777" w:rsidR="0058134D" w:rsidRPr="0058134D" w:rsidRDefault="0058134D" w:rsidP="0058134D">
      <w:pPr>
        <w:spacing w:after="2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lastRenderedPageBreak/>
        <w:t xml:space="preserve">Hlavním tématem tábora bude samozřejmě film, filmové triky a animace. Děti se dozví více o celém procesu přípravy filmu od vymýšlení námětu a scénáře, výroby loutek, natáčení po postprodukci a pod vedením zkušených lektorů společně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vymyslí a vyrobí vlastní film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inspirovaný Zemanovým dobrodružným snímkem Cesta do pravěku.</w:t>
      </w:r>
    </w:p>
    <w:p w14:paraId="6CCE1579" w14:textId="77777777" w:rsidR="0058134D" w:rsidRPr="0058134D" w:rsidRDefault="0058134D" w:rsidP="0058134D">
      <w:pPr>
        <w:spacing w:after="2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i/>
          <w:color w:val="000000" w:themeColor="text1"/>
          <w:highlight w:val="white"/>
        </w:rPr>
        <w:t>„Snad každý kluk touží, stejně jako čtveřice hochů z tohoto filmu, zažít neopakovatelné dojmy během letních prázdnin… Během příměstského tábora budete mít tu možnost všichni. Poznáme společně geologickou historii našeho okolí, zjistíme, jak to vypadalo v Praze před 400 miliony let. Seznámíme se s typickými horninami a nasbíráme si svědky z dob dávno minulých – zkamenělé praobyvatele moří: hlavonožce, mlže a samozřejmě také trilobity!“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láká paleontolog Štěpán Rak z Ústavu geologie a paleontologie, který nově s Muzeem Karla Zemana spolupracuje.</w:t>
      </w:r>
    </w:p>
    <w:p w14:paraId="391AA9AF" w14:textId="77777777" w:rsidR="0058134D" w:rsidRPr="0058134D" w:rsidRDefault="0058134D" w:rsidP="0058134D">
      <w:pPr>
        <w:spacing w:after="2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Kromě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výletu za trilobity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čeká děti také například jedinečná </w:t>
      </w:r>
      <w:r w:rsidRPr="0058134D">
        <w:rPr>
          <w:rFonts w:asciiTheme="minorHAnsi" w:hAnsiTheme="minorHAnsi" w:cstheme="minorHAnsi"/>
          <w:b/>
          <w:color w:val="000000" w:themeColor="text1"/>
          <w:highlight w:val="white"/>
        </w:rPr>
        <w:t>návštěva filmových ateliérů na Barrandově</w:t>
      </w: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nebo plavba </w:t>
      </w:r>
      <w:proofErr w:type="spellStart"/>
      <w:r w:rsidRPr="0058134D">
        <w:rPr>
          <w:rFonts w:asciiTheme="minorHAnsi" w:hAnsiTheme="minorHAnsi" w:cstheme="minorHAnsi"/>
          <w:color w:val="000000" w:themeColor="text1"/>
          <w:highlight w:val="white"/>
        </w:rPr>
        <w:t>elektrolodí</w:t>
      </w:r>
      <w:proofErr w:type="spellEnd"/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 po Vltavě.</w:t>
      </w:r>
    </w:p>
    <w:p w14:paraId="4EEC799D" w14:textId="77777777" w:rsidR="0058134D" w:rsidRPr="0058134D" w:rsidRDefault="0058134D" w:rsidP="0058134D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Více informací o příměstském táboře včetně informací o termínech, cenách a způsobu rezervace naleznete na </w:t>
      </w:r>
      <w:hyperlink r:id="rId11">
        <w:r w:rsidRPr="0058134D">
          <w:rPr>
            <w:rFonts w:asciiTheme="minorHAnsi" w:hAnsiTheme="minorHAnsi" w:cstheme="minorHAnsi"/>
            <w:color w:val="000000" w:themeColor="text1"/>
            <w:highlight w:val="white"/>
            <w:u w:val="single"/>
          </w:rPr>
          <w:t>http://www.muzeumkarlazemana.cz/cz/aktuality/tydenni-cesta-do-praveku-s-muzeem-karla-zemana</w:t>
        </w:r>
      </w:hyperlink>
      <w:r w:rsidRPr="0058134D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61024A1C" w14:textId="77777777" w:rsidR="0058134D" w:rsidRPr="0058134D" w:rsidRDefault="0058134D" w:rsidP="0058134D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2FE1F85A" w14:textId="77777777" w:rsidR="0058134D" w:rsidRPr="0058134D" w:rsidRDefault="0058134D" w:rsidP="0058134D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58134D">
        <w:rPr>
          <w:rFonts w:asciiTheme="minorHAnsi" w:hAnsiTheme="minorHAnsi" w:cstheme="minorHAnsi"/>
          <w:color w:val="000000" w:themeColor="text1"/>
          <w:highlight w:val="white"/>
        </w:rPr>
        <w:t xml:space="preserve">Fotografie pro použití v médiích naleznete na </w:t>
      </w:r>
      <w:hyperlink r:id="rId12">
        <w:r w:rsidRPr="0058134D">
          <w:rPr>
            <w:rFonts w:asciiTheme="minorHAnsi" w:hAnsiTheme="minorHAnsi" w:cstheme="minorHAnsi"/>
            <w:color w:val="000000" w:themeColor="text1"/>
            <w:highlight w:val="white"/>
            <w:u w:val="single"/>
          </w:rPr>
          <w:t>http://www.muzeumkarlazemana.cz/cz/media-cz/pro-media</w:t>
        </w:r>
      </w:hyperlink>
      <w:r w:rsidRPr="0058134D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1CD60A88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1B8FC792" w14:textId="7F38E6A8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</w:pPr>
      <w:proofErr w:type="spellStart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>Kontakt</w:t>
      </w:r>
      <w:proofErr w:type="spellEnd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 xml:space="preserve"> pro </w:t>
      </w:r>
      <w:proofErr w:type="spellStart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>média</w:t>
      </w:r>
      <w:proofErr w:type="spellEnd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>:</w:t>
      </w:r>
      <w:bookmarkStart w:id="0" w:name="_GoBack"/>
      <w:bookmarkEnd w:id="0"/>
    </w:p>
    <w:p w14:paraId="19B588F0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Jakub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>Matějka</w:t>
      </w:r>
      <w:proofErr w:type="spellEnd"/>
    </w:p>
    <w:p w14:paraId="64531462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E: </w:t>
      </w:r>
      <w:hyperlink r:id="rId13" w:history="1">
        <w:r>
          <w:rPr>
            <w:rFonts w:ascii="Calibri" w:eastAsiaTheme="minorHAnsi" w:hAnsi="Calibri" w:cs="Calibri"/>
            <w:color w:val="0000FF"/>
            <w:highlight w:val="white"/>
            <w:u w:val="single"/>
            <w:lang w:val="en" w:eastAsia="en-US"/>
          </w:rPr>
          <w:t>jakub.matejka@muzeumkarlazemana.cz</w:t>
        </w:r>
      </w:hyperlink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 | T: +420 603 864 595</w:t>
      </w:r>
    </w:p>
    <w:p w14:paraId="6241F274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</w:p>
    <w:p w14:paraId="16FF39D7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  <w:proofErr w:type="spellStart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>Tereza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>Veselá</w:t>
      </w:r>
      <w:proofErr w:type="spellEnd"/>
    </w:p>
    <w:p w14:paraId="585A9D95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PR &amp; Marketing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>Manager|Muzeum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 Karla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>Zemana</w:t>
      </w:r>
      <w:proofErr w:type="spellEnd"/>
    </w:p>
    <w:p w14:paraId="275C4AFA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E: </w:t>
      </w:r>
      <w:hyperlink r:id="rId14" w:history="1">
        <w:r>
          <w:rPr>
            <w:rFonts w:ascii="Calibri" w:eastAsiaTheme="minorHAnsi" w:hAnsi="Calibri" w:cs="Calibri"/>
            <w:color w:val="0000FF"/>
            <w:highlight w:val="white"/>
            <w:u w:val="single"/>
            <w:lang w:val="en" w:eastAsia="en-US"/>
          </w:rPr>
          <w:t>tereza.vesela@muzeumkarlazemana.cz</w:t>
        </w:r>
      </w:hyperlink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 |T: +420 728 179 469</w:t>
      </w:r>
    </w:p>
    <w:p w14:paraId="1AB5173D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</w:p>
    <w:p w14:paraId="30493E67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</w:pPr>
      <w:proofErr w:type="spellStart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>Muzeum</w:t>
      </w:r>
      <w:proofErr w:type="spellEnd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 xml:space="preserve"> Karla </w:t>
      </w:r>
      <w:proofErr w:type="spellStart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>Zemana</w:t>
      </w:r>
      <w:proofErr w:type="spellEnd"/>
      <w:r>
        <w:rPr>
          <w:rFonts w:ascii="Calibri" w:eastAsiaTheme="minorHAnsi" w:hAnsi="Calibri" w:cs="Calibri"/>
          <w:b/>
          <w:bCs/>
          <w:color w:val="000000"/>
          <w:highlight w:val="white"/>
          <w:lang w:val="en" w:eastAsia="en-US"/>
        </w:rPr>
        <w:t>, Praha</w:t>
      </w:r>
    </w:p>
    <w:p w14:paraId="04EBB496" w14:textId="77777777" w:rsid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val="en" w:eastAsia="en-US"/>
        </w:rPr>
      </w:pPr>
      <w:proofErr w:type="spellStart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>Saská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val="en" w:eastAsia="en-US"/>
        </w:rPr>
        <w:t xml:space="preserve"> 80/3, Praha 1</w:t>
      </w:r>
    </w:p>
    <w:p w14:paraId="617B96B0" w14:textId="77777777" w:rsidR="000B405B" w:rsidRPr="000B405B" w:rsidRDefault="000B405B" w:rsidP="000B405B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u w:val="single"/>
          <w:lang w:val="en" w:eastAsia="en-US"/>
        </w:rPr>
      </w:pPr>
      <w:hyperlink r:id="rId15" w:history="1">
        <w:r w:rsidRPr="000B405B">
          <w:rPr>
            <w:rFonts w:ascii="Calibri" w:eastAsiaTheme="minorHAnsi" w:hAnsi="Calibri" w:cs="Calibri"/>
            <w:highlight w:val="white"/>
            <w:u w:val="single"/>
            <w:lang w:val="en" w:eastAsia="en-US"/>
          </w:rPr>
          <w:t>www.muzeumkarlazemana.cz</w:t>
        </w:r>
      </w:hyperlink>
    </w:p>
    <w:p w14:paraId="3EB90275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0BF4A686" w14:textId="77777777" w:rsidR="0058134D" w:rsidRPr="0058134D" w:rsidRDefault="0058134D" w:rsidP="0058134D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01169F1D" w14:textId="77777777" w:rsidR="00BA7459" w:rsidRPr="0058134D" w:rsidRDefault="00BA7459" w:rsidP="0058134D">
      <w:pPr>
        <w:spacing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sectPr w:rsidR="00BA7459" w:rsidRPr="0058134D" w:rsidSect="00BC4FB7">
      <w:headerReference w:type="default" r:id="rId16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B9898" w14:textId="77777777" w:rsidR="007A0CF1" w:rsidRDefault="007A0CF1" w:rsidP="00E468B9">
      <w:pPr>
        <w:spacing w:line="240" w:lineRule="auto"/>
      </w:pPr>
      <w:r>
        <w:separator/>
      </w:r>
    </w:p>
  </w:endnote>
  <w:endnote w:type="continuationSeparator" w:id="0">
    <w:p w14:paraId="1E87ED5E" w14:textId="77777777" w:rsidR="007A0CF1" w:rsidRDefault="007A0CF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6E22" w14:textId="77777777" w:rsidR="007A0CF1" w:rsidRDefault="007A0CF1" w:rsidP="00E468B9">
      <w:pPr>
        <w:spacing w:line="240" w:lineRule="auto"/>
      </w:pPr>
      <w:r>
        <w:separator/>
      </w:r>
    </w:p>
  </w:footnote>
  <w:footnote w:type="continuationSeparator" w:id="0">
    <w:p w14:paraId="2C8E513B" w14:textId="77777777" w:rsidR="007A0CF1" w:rsidRDefault="007A0CF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423BC"/>
    <w:multiLevelType w:val="multilevel"/>
    <w:tmpl w:val="35DA417A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color w:val="666666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0B405B"/>
    <w:rsid w:val="001005C5"/>
    <w:rsid w:val="00100A45"/>
    <w:rsid w:val="001260BD"/>
    <w:rsid w:val="001B1CE3"/>
    <w:rsid w:val="001B7286"/>
    <w:rsid w:val="001C2666"/>
    <w:rsid w:val="001E76A8"/>
    <w:rsid w:val="00207863"/>
    <w:rsid w:val="00213DDE"/>
    <w:rsid w:val="00233D26"/>
    <w:rsid w:val="00264747"/>
    <w:rsid w:val="00271E31"/>
    <w:rsid w:val="00274944"/>
    <w:rsid w:val="002778FF"/>
    <w:rsid w:val="002819A0"/>
    <w:rsid w:val="00282BF8"/>
    <w:rsid w:val="002E6F14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8134D"/>
    <w:rsid w:val="005B0974"/>
    <w:rsid w:val="006437B0"/>
    <w:rsid w:val="00665547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43AD"/>
    <w:rsid w:val="00926228"/>
    <w:rsid w:val="00960AD1"/>
    <w:rsid w:val="009A4A9F"/>
    <w:rsid w:val="009F0629"/>
    <w:rsid w:val="00A3435B"/>
    <w:rsid w:val="00A453DF"/>
    <w:rsid w:val="00A63502"/>
    <w:rsid w:val="00A66C25"/>
    <w:rsid w:val="00AA31F3"/>
    <w:rsid w:val="00AB26E9"/>
    <w:rsid w:val="00AD0E8F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14877"/>
    <w:rsid w:val="00D44F72"/>
    <w:rsid w:val="00D471FC"/>
    <w:rsid w:val="00D925DB"/>
    <w:rsid w:val="00D95441"/>
    <w:rsid w:val="00DB010D"/>
    <w:rsid w:val="00DC6AD9"/>
    <w:rsid w:val="00DE15BE"/>
    <w:rsid w:val="00DE1C1D"/>
    <w:rsid w:val="00DF6155"/>
    <w:rsid w:val="00E02160"/>
    <w:rsid w:val="00E11B80"/>
    <w:rsid w:val="00E22D9C"/>
    <w:rsid w:val="00E35D57"/>
    <w:rsid w:val="00E42A26"/>
    <w:rsid w:val="00E468B9"/>
    <w:rsid w:val="00E53A4B"/>
    <w:rsid w:val="00EF2FA4"/>
    <w:rsid w:val="00F15796"/>
    <w:rsid w:val="00F3638B"/>
    <w:rsid w:val="00F8244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afest.cz/" TargetMode="External"/><Relationship Id="rId13" Type="http://schemas.openxmlformats.org/officeDocument/2006/relationships/hyperlink" Target="mailto:jakub.matejka@muzeumkarlazemana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larinet-factory.cz/" TargetMode="External"/><Relationship Id="rId12" Type="http://schemas.openxmlformats.org/officeDocument/2006/relationships/hyperlink" Target="http://www.muzeumkarlazemana.cz/cz/media-cz/pro-medi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zeumkarlazemana.cz/cz/aktuality/tydenni-cesta-do-praveku-s-muzeem-karla-zemana" TargetMode="External"/><Relationship Id="rId5" Type="http://schemas.openxmlformats.org/officeDocument/2006/relationships/footnotes" Target="footnotes.xml"/><Relationship Id="rId15" Type="http://schemas.openxmlformats.org/officeDocument/2006/relationships/hyperlink" Target="www.muzeumkarlazemana.cz" TargetMode="External"/><Relationship Id="rId10" Type="http://schemas.openxmlformats.org/officeDocument/2006/relationships/hyperlink" Target="http://www.bio-ponrepo.cz/program.html?cid=19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hyperlink" Target="mailto:tereza.vesela@muzeumkarlazema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1035</Words>
  <Characters>6111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pokladna</cp:lastModifiedBy>
  <cp:revision>3</cp:revision>
  <cp:lastPrinted>2018-10-12T15:10:00Z</cp:lastPrinted>
  <dcterms:created xsi:type="dcterms:W3CDTF">2018-10-14T13:59:00Z</dcterms:created>
  <dcterms:modified xsi:type="dcterms:W3CDTF">2018-10-16T13:36:00Z</dcterms:modified>
</cp:coreProperties>
</file>